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571A6EF6" w:rsidR="00280857" w:rsidRPr="00950A23" w:rsidRDefault="00950A23" w:rsidP="00770D2F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70D2F">
        <w:rPr>
          <w:rFonts w:ascii="Times New Roman" w:hAnsi="Times New Roman" w:cs="Times New Roman"/>
          <w:b/>
          <w:bCs/>
          <w:sz w:val="24"/>
          <w:szCs w:val="24"/>
        </w:rPr>
        <w:t>Nowym Tomyślu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4BDBD" w14:textId="0B74D5C6" w:rsidR="00764184" w:rsidRPr="00950A23" w:rsidRDefault="00206D0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A25A94">
        <w:rPr>
          <w:rFonts w:ascii="Times New Roman" w:hAnsi="Times New Roman" w:cs="Times New Roman"/>
          <w:b/>
          <w:bCs/>
          <w:sz w:val="24"/>
          <w:szCs w:val="24"/>
        </w:rPr>
        <w:t>Poznańska 30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7BA9F" w14:textId="15C5A77C" w:rsidR="00280857" w:rsidRPr="00950A23" w:rsidRDefault="00770D2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64-300  Nowy Tomyśl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Euratom)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6827AFF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3BBAC29F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02D7525C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racy w </w:t>
      </w:r>
      <w:r w:rsidR="000D7B71">
        <w:rPr>
          <w:rFonts w:ascii="Times New Roman" w:hAnsi="Times New Roman" w:cs="Times New Roman"/>
          <w:b/>
          <w:bCs/>
          <w:iCs/>
          <w:sz w:val="24"/>
          <w:szCs w:val="24"/>
        </w:rPr>
        <w:t>Nowym Tomyślu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B71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46C2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A94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5A8C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Daria Łuczak</cp:lastModifiedBy>
  <cp:revision>4</cp:revision>
  <cp:lastPrinted>2022-07-07T11:32:00Z</cp:lastPrinted>
  <dcterms:created xsi:type="dcterms:W3CDTF">2022-12-30T07:40:00Z</dcterms:created>
  <dcterms:modified xsi:type="dcterms:W3CDTF">2025-04-11T06:20:00Z</dcterms:modified>
</cp:coreProperties>
</file>