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5366" w14:textId="61C7FDD2" w:rsidR="00B4181E" w:rsidRDefault="00B4181E" w:rsidP="00B4181E">
      <w:pPr>
        <w:jc w:val="center"/>
        <w:rPr>
          <w:rFonts w:ascii="Arial" w:hAnsi="Arial"/>
          <w:color w:val="CC99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727352" wp14:editId="1C3CC115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390525" cy="457200"/>
            <wp:effectExtent l="0" t="0" r="9525" b="0"/>
            <wp:wrapNone/>
            <wp:docPr id="124574601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BBEC5FD" wp14:editId="2EF51CED">
            <wp:simplePos x="0" y="0"/>
            <wp:positionH relativeFrom="column">
              <wp:posOffset>571500</wp:posOffset>
            </wp:positionH>
            <wp:positionV relativeFrom="paragraph">
              <wp:posOffset>-228600</wp:posOffset>
            </wp:positionV>
            <wp:extent cx="800100" cy="800100"/>
            <wp:effectExtent l="0" t="0" r="0" b="0"/>
            <wp:wrapNone/>
            <wp:docPr id="533729429" name="Obraz 1" descr="Powiatowy Urz&amp;aogon;d Pracy w Strzeli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iatowy Urz&amp;aogon;d Pracy w Strzelinie"/>
                    <pic:cNvPicPr preferRelativeResize="0">
                      <a:picLocks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</w:p>
    <w:p w14:paraId="50925DC0" w14:textId="77777777" w:rsidR="00B4181E" w:rsidRPr="00C33B22" w:rsidRDefault="00B4181E" w:rsidP="00B4181E">
      <w:pPr>
        <w:spacing w:line="240" w:lineRule="exact"/>
        <w:jc w:val="center"/>
        <w:rPr>
          <w:color w:val="999999"/>
        </w:rPr>
      </w:pPr>
      <w:r>
        <w:rPr>
          <w:rFonts w:ascii="Arial" w:hAnsi="Arial"/>
          <w:color w:val="CC9900"/>
          <w:sz w:val="26"/>
          <w:szCs w:val="26"/>
        </w:rPr>
        <w:t xml:space="preserve">     </w:t>
      </w:r>
      <w:r w:rsidRPr="00C33B22">
        <w:rPr>
          <w:rFonts w:ascii="Arial" w:hAnsi="Arial"/>
          <w:color w:val="999999"/>
          <w:sz w:val="26"/>
          <w:szCs w:val="26"/>
        </w:rPr>
        <w:t>Powiatowy Urząd Pracy w Nowym Tomyślu</w:t>
      </w:r>
      <w:r w:rsidRPr="00C33B22">
        <w:rPr>
          <w:color w:val="999999"/>
          <w:sz w:val="26"/>
          <w:szCs w:val="26"/>
        </w:rPr>
        <w:t xml:space="preserve"> </w:t>
      </w:r>
      <w:r w:rsidRPr="00C33B22">
        <w:rPr>
          <w:color w:val="999999"/>
        </w:rPr>
        <w:t xml:space="preserve">    </w:t>
      </w:r>
    </w:p>
    <w:p w14:paraId="653CDBAD" w14:textId="50614E29" w:rsidR="00B4181E" w:rsidRDefault="00B4181E" w:rsidP="00B4181E">
      <w:pPr>
        <w:spacing w:after="0" w:line="23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D946EFC" w14:textId="77777777" w:rsidR="00B4181E" w:rsidRDefault="00B4181E" w:rsidP="004E42C8">
      <w:pPr>
        <w:spacing w:after="0" w:line="23" w:lineRule="atLeast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9B9F04F" w14:textId="400051D0" w:rsidR="004E42C8" w:rsidRPr="004E42C8" w:rsidRDefault="00B4181E" w:rsidP="004E42C8">
      <w:pPr>
        <w:spacing w:after="0" w:line="23" w:lineRule="atLeast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4E42C8"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2a) </w:t>
      </w:r>
    </w:p>
    <w:p w14:paraId="7D44E9C0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C86FE5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>ZAŁĄCZNIK DO OŚWIADCZENIA O MAJĄTKU OSOBISTYM PORĘCZYCIELA</w:t>
      </w:r>
    </w:p>
    <w:p w14:paraId="3F799BDA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5CD71B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B509A3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3FA275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………………………………………………………….</w:t>
      </w:r>
    </w:p>
    <w:p w14:paraId="2748403E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(czytelnie imię i nazwisko Poręczyciela)</w:t>
      </w:r>
    </w:p>
    <w:p w14:paraId="19D546EB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0E6849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11C373DE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40B9BC" w14:textId="77777777" w:rsidR="004E42C8" w:rsidRPr="004E42C8" w:rsidRDefault="004E42C8" w:rsidP="004E42C8">
      <w:pPr>
        <w:spacing w:after="60" w:line="23" w:lineRule="atLeast"/>
        <w:ind w:left="284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23 ust. 1 i 2 ustawy z dnia 24 maja 2018 r. o ochronie danych osobowych (Dz.U. z 2018 r. poz. 1000, z późn. zm.) </w:t>
      </w: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>wyrażam zgodę/ nie wyrażam zgody*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na przetwarzanie moich danych osobowych przez członków Komisji Kwalifikacyjnej ds. Programów Rynku Pracy</w:t>
      </w:r>
    </w:p>
    <w:p w14:paraId="5822099B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D774DF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………..………………………</w:t>
      </w:r>
    </w:p>
    <w:p w14:paraId="60AB68A0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(podpis Poręczyciela)                                                               </w:t>
      </w:r>
    </w:p>
    <w:p w14:paraId="2AD9A542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7AA5945D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39A740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Rozporządzenia Parlamentu Europejskiego i Rady (UE) 2016/679 z dnia 27 kwietnia 2016 r. 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ochrony osób fizycznych w związku z przetwarzaniem danych osobowych 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br/>
        <w:t>i w sprawie swobodnego przepływu takich danych oraz uchylenia dyrektywy 95/46/WE (ogólne rozporządzenie o ochronie danych)  (Dz. Urz. UE L 119, s. 1) – </w:t>
      </w:r>
      <w:r w:rsidRPr="004E4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dalej RODO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> informuję, iż:</w:t>
      </w:r>
    </w:p>
    <w:p w14:paraId="67D218A4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0835FB" w14:textId="77777777" w:rsidR="004E42C8" w:rsidRPr="004E42C8" w:rsidRDefault="004E42C8" w:rsidP="004E42C8">
      <w:pPr>
        <w:numPr>
          <w:ilvl w:val="0"/>
          <w:numId w:val="1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Powiatowy Urząd Pracy 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br/>
        <w:t>w Nowym Tomyślu, ul. Poznańska 30, 64-300 Nowy Tomyśl,</w:t>
      </w:r>
    </w:p>
    <w:p w14:paraId="100B8EF7" w14:textId="77777777" w:rsidR="004E42C8" w:rsidRPr="004E42C8" w:rsidRDefault="004E42C8" w:rsidP="004E42C8">
      <w:pPr>
        <w:numPr>
          <w:ilvl w:val="0"/>
          <w:numId w:val="1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kontakt z Inspektorem Ochrony Danych:</w:t>
      </w:r>
    </w:p>
    <w:p w14:paraId="267856BA" w14:textId="77777777" w:rsidR="004E42C8" w:rsidRPr="004E42C8" w:rsidRDefault="004E42C8" w:rsidP="004E42C8">
      <w:pPr>
        <w:numPr>
          <w:ilvl w:val="1"/>
          <w:numId w:val="1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elektronicznie: e-mail: biuro@pupnt.pl</w:t>
      </w:r>
    </w:p>
    <w:p w14:paraId="71A3E280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3. Pani/Pana dane osobowe przetwarzane będą w celu realizacji ustawowych zadań Powiatowego Urzędu Pracy w Nowym Tomyślu</w:t>
      </w:r>
    </w:p>
    <w:p w14:paraId="37354CE6" w14:textId="77777777" w:rsidR="004E42C8" w:rsidRPr="004E42C8" w:rsidRDefault="004E42C8" w:rsidP="004E42C8">
      <w:pPr>
        <w:numPr>
          <w:ilvl w:val="0"/>
          <w:numId w:val="2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podstawa prawna przetwarzania:</w:t>
      </w:r>
    </w:p>
    <w:p w14:paraId="12D3EBE6" w14:textId="77777777" w:rsidR="004E42C8" w:rsidRPr="004E42C8" w:rsidRDefault="004E42C8" w:rsidP="004E42C8">
      <w:pPr>
        <w:numPr>
          <w:ilvl w:val="1"/>
          <w:numId w:val="2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art. 6 ust. 1 lit. c i e RODO.</w:t>
      </w:r>
    </w:p>
    <w:p w14:paraId="670D8FF3" w14:textId="77777777" w:rsidR="004E42C8" w:rsidRPr="004E42C8" w:rsidRDefault="004E42C8" w:rsidP="004E42C8">
      <w:pPr>
        <w:numPr>
          <w:ilvl w:val="1"/>
          <w:numId w:val="2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ustawa z dnia 20 kwietnia 2004 r. o promocji zatrudnienia i instytucjach rynku pracy (tj. Dz. U. z 2023 r.. poz. 735, z późn. zm.)</w:t>
      </w:r>
    </w:p>
    <w:p w14:paraId="0E583C5D" w14:textId="77777777" w:rsidR="004E42C8" w:rsidRPr="004E42C8" w:rsidRDefault="004E42C8" w:rsidP="004E42C8">
      <w:pPr>
        <w:numPr>
          <w:ilvl w:val="0"/>
          <w:numId w:val="3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odbiorcami Pani/Pana danych osobowych mogą być podmioty uprawnione do uzyskania danych osobowych na podstawie przepisów prawa oraz opinia publiczna.</w:t>
      </w:r>
    </w:p>
    <w:p w14:paraId="6A108284" w14:textId="77777777" w:rsidR="004E42C8" w:rsidRPr="004E42C8" w:rsidRDefault="004E42C8" w:rsidP="004E42C8">
      <w:pPr>
        <w:numPr>
          <w:ilvl w:val="0"/>
          <w:numId w:val="4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Pani/Pana dane osobowe przechowywane będą 10 lat - zgodnie z obowiązującymi przepisami prawa w zakresie udzielania pomocy publicznej,</w:t>
      </w:r>
    </w:p>
    <w:p w14:paraId="166BEDC7" w14:textId="77777777" w:rsidR="004E42C8" w:rsidRPr="004E42C8" w:rsidRDefault="004E42C8" w:rsidP="004E42C8">
      <w:pPr>
        <w:numPr>
          <w:ilvl w:val="0"/>
          <w:numId w:val="5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posiada Pani/Pan prawo do żądania od administratora dostępu do danych osobowych, prawo do ich sprostowania, usunięcia lub ograniczenia 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przetwarzania, prawo do wniesienia sprzeciwu wobec przetwarzania, prawo do przenoszenia danych </w:t>
      </w:r>
    </w:p>
    <w:p w14:paraId="458DAD61" w14:textId="77777777" w:rsidR="004E42C8" w:rsidRPr="004E42C8" w:rsidRDefault="004E42C8" w:rsidP="004E42C8">
      <w:pPr>
        <w:numPr>
          <w:ilvl w:val="0"/>
          <w:numId w:val="6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ma Pani/Pan prawo wniesienia skargi do organu nadzorczego</w:t>
      </w:r>
    </w:p>
    <w:p w14:paraId="67414405" w14:textId="77777777" w:rsidR="004E42C8" w:rsidRPr="004E42C8" w:rsidRDefault="004E42C8" w:rsidP="004E42C8">
      <w:pPr>
        <w:numPr>
          <w:ilvl w:val="0"/>
          <w:numId w:val="7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w przypadku korzystania z pomocy określonej w ustawie z dnia 20 kwietnia 2004 r. o promocji zatrudnienia i instytucjach rynku pracy (tj. Dz. U. z 2023 r. poz. 735, z późn. zm.) podanie danych osobowych jest obligatoryjne</w:t>
      </w:r>
    </w:p>
    <w:p w14:paraId="4DDB4F3A" w14:textId="77777777" w:rsidR="004E42C8" w:rsidRPr="004E42C8" w:rsidRDefault="004E42C8" w:rsidP="004E42C8">
      <w:pPr>
        <w:numPr>
          <w:ilvl w:val="0"/>
          <w:numId w:val="8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w przypadku niepodania danych, które wymagają przepisy prawa nie będzie możliwe udzielenie pomocy określonej w ustawie z dnia 20 kwietnia 2004 r. o promocji zatrudnienia i instytucjach rynku pracy (tj. Dz. U. z 2023 r. poz. 735, z późn. zm.)</w:t>
      </w:r>
    </w:p>
    <w:p w14:paraId="717B54FC" w14:textId="77777777" w:rsidR="004E42C8" w:rsidRPr="004E42C8" w:rsidRDefault="004E42C8" w:rsidP="004E42C8">
      <w:pPr>
        <w:numPr>
          <w:ilvl w:val="0"/>
          <w:numId w:val="9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Pani/Pana dane nie będą przetwarzane w sposób zautomatyzowany</w:t>
      </w:r>
    </w:p>
    <w:p w14:paraId="23783D7C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DB944A" w14:textId="77777777" w:rsidR="004E42C8" w:rsidRPr="004E42C8" w:rsidRDefault="004E42C8" w:rsidP="004E42C8">
      <w:pPr>
        <w:spacing w:after="0" w:line="23" w:lineRule="atLeast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…………………….…………….</w:t>
      </w:r>
    </w:p>
    <w:p w14:paraId="40D4B758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(podpis Poręczyciela)                                                                                                              </w:t>
      </w:r>
    </w:p>
    <w:p w14:paraId="3B8A8A5A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EA814D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6F424F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1C5858C9" w14:textId="502E77C7" w:rsidR="005279BA" w:rsidRDefault="005279BA"/>
    <w:sectPr w:rsidR="005279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E4F4" w14:textId="77777777" w:rsidR="004E42C8" w:rsidRDefault="004E42C8" w:rsidP="004E42C8">
      <w:pPr>
        <w:spacing w:after="0" w:line="240" w:lineRule="auto"/>
      </w:pPr>
      <w:r>
        <w:separator/>
      </w:r>
    </w:p>
  </w:endnote>
  <w:endnote w:type="continuationSeparator" w:id="0">
    <w:p w14:paraId="21AF967E" w14:textId="77777777" w:rsidR="004E42C8" w:rsidRDefault="004E42C8" w:rsidP="004E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4B65" w14:textId="77777777" w:rsidR="00A31180" w:rsidRDefault="004E42C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A94B1D" w14:textId="77777777" w:rsidR="00A31180" w:rsidRDefault="00B41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846C" w14:textId="77777777" w:rsidR="004E42C8" w:rsidRDefault="004E42C8" w:rsidP="004E42C8">
      <w:pPr>
        <w:spacing w:after="0" w:line="240" w:lineRule="auto"/>
      </w:pPr>
      <w:r>
        <w:separator/>
      </w:r>
    </w:p>
  </w:footnote>
  <w:footnote w:type="continuationSeparator" w:id="0">
    <w:p w14:paraId="63C05370" w14:textId="77777777" w:rsidR="004E42C8" w:rsidRDefault="004E42C8" w:rsidP="004E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03184"/>
    <w:multiLevelType w:val="multilevel"/>
    <w:tmpl w:val="8C38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7290C"/>
    <w:multiLevelType w:val="multilevel"/>
    <w:tmpl w:val="C298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241987">
    <w:abstractNumId w:val="0"/>
  </w:num>
  <w:num w:numId="2" w16cid:durableId="618729719">
    <w:abstractNumId w:val="1"/>
    <w:lvlOverride w:ilvl="0">
      <w:startOverride w:val="4"/>
    </w:lvlOverride>
  </w:num>
  <w:num w:numId="3" w16cid:durableId="1952055407">
    <w:abstractNumId w:val="1"/>
    <w:lvlOverride w:ilvl="0">
      <w:startOverride w:val="5"/>
    </w:lvlOverride>
  </w:num>
  <w:num w:numId="4" w16cid:durableId="1594819017">
    <w:abstractNumId w:val="1"/>
    <w:lvlOverride w:ilvl="0">
      <w:startOverride w:val="6"/>
    </w:lvlOverride>
  </w:num>
  <w:num w:numId="5" w16cid:durableId="1012996570">
    <w:abstractNumId w:val="1"/>
    <w:lvlOverride w:ilvl="0">
      <w:startOverride w:val="7"/>
    </w:lvlOverride>
  </w:num>
  <w:num w:numId="6" w16cid:durableId="1940521651">
    <w:abstractNumId w:val="1"/>
    <w:lvlOverride w:ilvl="0">
      <w:startOverride w:val="8"/>
    </w:lvlOverride>
  </w:num>
  <w:num w:numId="7" w16cid:durableId="1262103944">
    <w:abstractNumId w:val="1"/>
    <w:lvlOverride w:ilvl="0">
      <w:startOverride w:val="9"/>
    </w:lvlOverride>
  </w:num>
  <w:num w:numId="8" w16cid:durableId="1793356017">
    <w:abstractNumId w:val="1"/>
    <w:lvlOverride w:ilvl="0">
      <w:startOverride w:val="10"/>
    </w:lvlOverride>
  </w:num>
  <w:num w:numId="9" w16cid:durableId="639726900">
    <w:abstractNumId w:val="1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BA"/>
    <w:rsid w:val="00247E1F"/>
    <w:rsid w:val="004E42C8"/>
    <w:rsid w:val="005279BA"/>
    <w:rsid w:val="00672424"/>
    <w:rsid w:val="00856155"/>
    <w:rsid w:val="00B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D6AA05"/>
  <w15:chartTrackingRefBased/>
  <w15:docId w15:val="{30395A47-991E-4E37-B6D4-8B2513E3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42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E42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E42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E42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2.gstatic.com/images?q=tbn:ANd9GcRezUAmVUucseE9NJMIoFAy6VVmNdk9_eDL0Liau1ygFL0Ms1R8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http://www.telewizjasamorzadowa.pl/wp-content/uploads/2014/06/PUP-Strzelin-logo-square-200x200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Łuczak</dc:creator>
  <cp:keywords/>
  <dc:description/>
  <cp:lastModifiedBy>Daria Łuczak</cp:lastModifiedBy>
  <cp:revision>6</cp:revision>
  <dcterms:created xsi:type="dcterms:W3CDTF">2022-11-16T07:40:00Z</dcterms:created>
  <dcterms:modified xsi:type="dcterms:W3CDTF">2023-06-06T06:27:00Z</dcterms:modified>
</cp:coreProperties>
</file>