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53F" w:rsidRPr="0071153F" w:rsidRDefault="0071153F" w:rsidP="007115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1153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Klauzula informacyjna dla osób fizycznych - pracodawców i przedsiębiorców współpracujących z Powiatowym Urzędem Pracy w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Nowym Tomyślu</w:t>
      </w:r>
    </w:p>
    <w:p w:rsidR="0071153F" w:rsidRPr="0071153F" w:rsidRDefault="0071153F" w:rsidP="00B47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06C">
        <w:rPr>
          <w:rFonts w:ascii="Times New Roman" w:eastAsia="Times New Roman" w:hAnsi="Times New Roman" w:cs="Times New Roman"/>
          <w:spacing w:val="-2"/>
          <w:sz w:val="21"/>
          <w:szCs w:val="21"/>
          <w:lang w:eastAsia="pl-PL"/>
        </w:rPr>
        <w:t>Zgodnie z art. 13 Rozporządzenia Parlamentu Europejskiego i Rady (UE) 2016/679 z dnia 27 kwietnia 2016 r.</w:t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sprawie ochrony osób fizycznych w związku z przetwarzaniem danych osobowych i w sprawie swobodnego przepływu takich danych oraz uchylenia dyrektywy 95/46/WE (ogólne rozporządzenie o ochronie danych)  (Dz. Urz. UE L 119, s. 1) – </w:t>
      </w:r>
      <w:r w:rsidRPr="0071153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dalej RODO</w:t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informuję, iż:</w:t>
      </w:r>
      <w:r w:rsidR="00B4706C" w:rsidRPr="00B4706C">
        <w:rPr>
          <w:rFonts w:ascii="Times New Roman" w:eastAsia="Times New Roman" w:hAnsi="Times New Roman" w:cs="Times New Roman"/>
          <w:color w:val="FFFFFF" w:themeColor="background1"/>
          <w:sz w:val="21"/>
          <w:szCs w:val="21"/>
          <w:lang w:eastAsia="pl-PL"/>
        </w:rPr>
        <w:t>…………………………</w:t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 </w:t>
      </w:r>
    </w:p>
    <w:p w:rsidR="0071153F" w:rsidRPr="004C279F" w:rsidRDefault="0071153F" w:rsidP="0071153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administratorem Pani/Pana danych osobowych jest Powiatowy Urząd Pracy </w:t>
      </w:r>
      <w:r w:rsidRPr="004C279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Nowym Tomyślu</w:t>
      </w:r>
      <w:r w:rsidRPr="004C279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ul. Kolejowa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2</w:t>
      </w:r>
      <w:r w:rsidRPr="004C279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64-300 Nowy Tomyśl</w:t>
      </w:r>
      <w:r w:rsidRPr="004C279F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:rsidR="0071153F" w:rsidRPr="00533513" w:rsidRDefault="0071153F" w:rsidP="0053351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513">
        <w:rPr>
          <w:rFonts w:ascii="Times New Roman" w:eastAsia="Times New Roman" w:hAnsi="Times New Roman" w:cs="Times New Roman"/>
          <w:sz w:val="21"/>
          <w:szCs w:val="21"/>
          <w:lang w:eastAsia="pl-PL"/>
        </w:rPr>
        <w:t>kontakt z Inspektorem Ochrony Danych:</w:t>
      </w:r>
    </w:p>
    <w:p w:rsidR="0071153F" w:rsidRPr="004C279F" w:rsidRDefault="0071153F" w:rsidP="0071153F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79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elektronicznie: e-mail: </w:t>
      </w:r>
      <w:r w:rsidR="00C15634" w:rsidRPr="00C15634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6F7FB"/>
        </w:rPr>
        <w:t>mgalas@powiatnowotomyski.pl</w:t>
      </w:r>
    </w:p>
    <w:p w:rsidR="0071153F" w:rsidRPr="00533513" w:rsidRDefault="00533513" w:rsidP="00533513">
      <w:pPr>
        <w:spacing w:before="100" w:beforeAutospacing="1" w:after="100" w:afterAutospacing="1" w:line="240" w:lineRule="auto"/>
        <w:ind w:left="64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513">
        <w:rPr>
          <w:rFonts w:ascii="Times New Roman" w:eastAsia="Times New Roman" w:hAnsi="Times New Roman" w:cs="Times New Roman"/>
          <w:sz w:val="21"/>
          <w:szCs w:val="21"/>
          <w:lang w:eastAsia="pl-PL"/>
        </w:rPr>
        <w:t>3.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="0071153F" w:rsidRPr="0053351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Pani/Pana dane osobowe przetwarzane będą w celu realizacji ustawowych zadań Powiatowego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71153F" w:rsidRPr="0053351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Urzędu </w:t>
      </w:r>
      <w:r w:rsidRPr="0053351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</w:t>
      </w:r>
      <w:r w:rsidR="0071153F" w:rsidRPr="00533513">
        <w:rPr>
          <w:rFonts w:ascii="Times New Roman" w:eastAsia="Times New Roman" w:hAnsi="Times New Roman" w:cs="Times New Roman"/>
          <w:sz w:val="21"/>
          <w:szCs w:val="21"/>
          <w:lang w:eastAsia="pl-PL"/>
        </w:rPr>
        <w:t>Pracy w Nowym Tomyślu</w:t>
      </w:r>
    </w:p>
    <w:p w:rsidR="0071153F" w:rsidRPr="0071153F" w:rsidRDefault="0071153F" w:rsidP="0071153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podstawa prawna przetwarzania:</w:t>
      </w:r>
      <w:r w:rsidRPr="00711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153F" w:rsidRPr="0071153F" w:rsidRDefault="0071153F" w:rsidP="0071153F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art. 6 ust. 1 lit. c i e RODO.</w:t>
      </w:r>
    </w:p>
    <w:p w:rsidR="0071153F" w:rsidRPr="0071153F" w:rsidRDefault="0071153F" w:rsidP="0071153F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ustawa z dnia 20 kwietnia 2004 r. o promocji zatrudnienia i instytucjach rynku pracy (tj. Dz. U. z 20</w:t>
      </w:r>
      <w:r w:rsidR="00C4314D">
        <w:rPr>
          <w:rFonts w:ascii="Times New Roman" w:eastAsia="Times New Roman" w:hAnsi="Times New Roman" w:cs="Times New Roman"/>
          <w:sz w:val="21"/>
          <w:szCs w:val="21"/>
          <w:lang w:eastAsia="pl-PL"/>
        </w:rPr>
        <w:t>20</w:t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 poz. 1</w:t>
      </w:r>
      <w:r w:rsidR="00B4706C">
        <w:rPr>
          <w:rFonts w:ascii="Times New Roman" w:eastAsia="Times New Roman" w:hAnsi="Times New Roman" w:cs="Times New Roman"/>
          <w:sz w:val="21"/>
          <w:szCs w:val="21"/>
          <w:lang w:eastAsia="pl-PL"/>
        </w:rPr>
        <w:t>4</w:t>
      </w:r>
      <w:r w:rsidR="00C4314D">
        <w:rPr>
          <w:rFonts w:ascii="Times New Roman" w:eastAsia="Times New Roman" w:hAnsi="Times New Roman" w:cs="Times New Roman"/>
          <w:sz w:val="21"/>
          <w:szCs w:val="21"/>
          <w:lang w:eastAsia="pl-PL"/>
        </w:rPr>
        <w:t>09</w:t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, z</w:t>
      </w:r>
      <w:r w:rsidR="00B4706C">
        <w:rPr>
          <w:rFonts w:ascii="Times New Roman" w:eastAsia="Times New Roman" w:hAnsi="Times New Roman" w:cs="Times New Roman"/>
          <w:sz w:val="21"/>
          <w:szCs w:val="21"/>
          <w:lang w:eastAsia="pl-PL"/>
        </w:rPr>
        <w:t>e</w:t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zm.)</w:t>
      </w:r>
    </w:p>
    <w:p w:rsidR="0071153F" w:rsidRPr="0071153F" w:rsidRDefault="0071153F" w:rsidP="0071153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odbiorcami Pani/Pana danych osobowych mogą być podmioty uprawnione do uzyskania danych osobowych na podstawie przepisów prawa oraz opinia publiczna (wykazy pracodawców z którymi zawarto umowy o aktywizację zawodową bezrobotnych), dane pracodawców którzy otrzymali pomoc publiczną są zamieszczane w bazie SHRIMP</w:t>
      </w:r>
    </w:p>
    <w:p w:rsidR="0071153F" w:rsidRPr="0071153F" w:rsidRDefault="0071153F" w:rsidP="0071153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Pani/Pana dane osobowe przechowywane będą 10 lat - zgodnie z obowiązującymi przepisami prawa w zakresie udzielania pomocy publicznej,</w:t>
      </w:r>
    </w:p>
    <w:p w:rsidR="0071153F" w:rsidRPr="0071153F" w:rsidRDefault="0071153F" w:rsidP="0071153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posiada Pani/Pan prawo do żądania od administratora dostępu do danych osobowych, prawo do ich sprostowania, usunięcia lub ograniczenia przetwarzania, prawo do wniesienia sprzeciwu wobec przetwarzania, prawo do przenoszenia danych </w:t>
      </w:r>
    </w:p>
    <w:p w:rsidR="0071153F" w:rsidRPr="0071153F" w:rsidRDefault="0071153F" w:rsidP="0071153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ma Pani/Pan prawo wniesienia skargi do organu nadzorczego</w:t>
      </w:r>
    </w:p>
    <w:p w:rsidR="0071153F" w:rsidRPr="0071153F" w:rsidRDefault="0071153F" w:rsidP="0071153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w przypadku korzystania z pomocy określonej w ustawie z dnia 20 kwietnia 2004 r. o promocji zatrudnienia i instytucjach rynku pracy (tj. Dz. U. z 20</w:t>
      </w:r>
      <w:r w:rsidR="00C4314D">
        <w:rPr>
          <w:rFonts w:ascii="Times New Roman" w:eastAsia="Times New Roman" w:hAnsi="Times New Roman" w:cs="Times New Roman"/>
          <w:sz w:val="21"/>
          <w:szCs w:val="21"/>
          <w:lang w:eastAsia="pl-PL"/>
        </w:rPr>
        <w:t>20</w:t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 poz. 1</w:t>
      </w:r>
      <w:r w:rsidR="00B4706C">
        <w:rPr>
          <w:rFonts w:ascii="Times New Roman" w:eastAsia="Times New Roman" w:hAnsi="Times New Roman" w:cs="Times New Roman"/>
          <w:sz w:val="21"/>
          <w:szCs w:val="21"/>
          <w:lang w:eastAsia="pl-PL"/>
        </w:rPr>
        <w:t>4</w:t>
      </w:r>
      <w:r w:rsidR="00C4314D">
        <w:rPr>
          <w:rFonts w:ascii="Times New Roman" w:eastAsia="Times New Roman" w:hAnsi="Times New Roman" w:cs="Times New Roman"/>
          <w:sz w:val="21"/>
          <w:szCs w:val="21"/>
          <w:lang w:eastAsia="pl-PL"/>
        </w:rPr>
        <w:t>09</w:t>
      </w:r>
      <w:bookmarkStart w:id="0" w:name="_GoBack"/>
      <w:bookmarkEnd w:id="0"/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, z</w:t>
      </w:r>
      <w:r w:rsidR="00B4706C">
        <w:rPr>
          <w:rFonts w:ascii="Times New Roman" w:eastAsia="Times New Roman" w:hAnsi="Times New Roman" w:cs="Times New Roman"/>
          <w:sz w:val="21"/>
          <w:szCs w:val="21"/>
          <w:lang w:eastAsia="pl-PL"/>
        </w:rPr>
        <w:t>e</w:t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zm.) podanie danych osobowych jest obligatoryjne</w:t>
      </w:r>
    </w:p>
    <w:p w:rsidR="0071153F" w:rsidRPr="0071153F" w:rsidRDefault="0071153F" w:rsidP="0071153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w przypadku niepodania danych, które wymagają przepisy prawa nie będzie możliwe udzielenie pomocy określonej w ustawie z dnia 20 kwietnia 2004 r. o promocji zatrudnienia i instytucjach rynku pracy (tj. Dz. U. z 20</w:t>
      </w:r>
      <w:r w:rsidR="00C4314D">
        <w:rPr>
          <w:rFonts w:ascii="Times New Roman" w:eastAsia="Times New Roman" w:hAnsi="Times New Roman" w:cs="Times New Roman"/>
          <w:sz w:val="21"/>
          <w:szCs w:val="21"/>
          <w:lang w:eastAsia="pl-PL"/>
        </w:rPr>
        <w:t>20</w:t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 poz. 1</w:t>
      </w:r>
      <w:r w:rsidR="00B4706C">
        <w:rPr>
          <w:rFonts w:ascii="Times New Roman" w:eastAsia="Times New Roman" w:hAnsi="Times New Roman" w:cs="Times New Roman"/>
          <w:sz w:val="21"/>
          <w:szCs w:val="21"/>
          <w:lang w:eastAsia="pl-PL"/>
        </w:rPr>
        <w:t>4</w:t>
      </w:r>
      <w:r w:rsidR="00C4314D">
        <w:rPr>
          <w:rFonts w:ascii="Times New Roman" w:eastAsia="Times New Roman" w:hAnsi="Times New Roman" w:cs="Times New Roman"/>
          <w:sz w:val="21"/>
          <w:szCs w:val="21"/>
          <w:lang w:eastAsia="pl-PL"/>
        </w:rPr>
        <w:t>09</w:t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, z</w:t>
      </w:r>
      <w:r w:rsidR="00B4706C">
        <w:rPr>
          <w:rFonts w:ascii="Times New Roman" w:eastAsia="Times New Roman" w:hAnsi="Times New Roman" w:cs="Times New Roman"/>
          <w:sz w:val="21"/>
          <w:szCs w:val="21"/>
          <w:lang w:eastAsia="pl-PL"/>
        </w:rPr>
        <w:t>e</w:t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zm.)</w:t>
      </w:r>
    </w:p>
    <w:p w:rsidR="0071153F" w:rsidRPr="007146CB" w:rsidRDefault="0071153F" w:rsidP="0071153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Pani/Pana dane nie będą przetwarzane w sposób zautomatyzowany</w:t>
      </w:r>
    </w:p>
    <w:p w:rsidR="007146CB" w:rsidRDefault="007146CB" w:rsidP="007146CB">
      <w:pPr>
        <w:spacing w:before="100" w:beforeAutospacing="1" w:after="100" w:afterAutospacing="1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6CB" w:rsidRPr="0071153F" w:rsidRDefault="007146CB" w:rsidP="007146CB">
      <w:pPr>
        <w:spacing w:before="100" w:beforeAutospacing="1" w:after="100" w:afterAutospacing="1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6CB" w:rsidRPr="00BE2063" w:rsidRDefault="007146CB" w:rsidP="007146CB">
      <w:pPr>
        <w:spacing w:before="100" w:beforeAutospacing="1" w:after="100" w:afterAutospacing="1" w:line="240" w:lineRule="auto"/>
        <w:ind w:left="6372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E2063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…………………………….</w:t>
      </w:r>
    </w:p>
    <w:p w:rsidR="007146CB" w:rsidRPr="007146CB" w:rsidRDefault="007146CB" w:rsidP="007146CB">
      <w:pPr>
        <w:spacing w:before="100" w:beforeAutospacing="1" w:after="100" w:afterAutospacing="1" w:line="240" w:lineRule="auto"/>
        <w:ind w:left="6372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E206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</w:t>
      </w:r>
      <w:r w:rsidRPr="00BE2063">
        <w:rPr>
          <w:rFonts w:ascii="Times New Roman" w:eastAsia="Times New Roman" w:hAnsi="Times New Roman" w:cs="Times New Roman"/>
          <w:sz w:val="21"/>
          <w:szCs w:val="21"/>
          <w:lang w:eastAsia="pl-PL"/>
        </w:rPr>
        <w:t>Data i podpis</w:t>
      </w:r>
    </w:p>
    <w:sectPr w:rsidR="007146CB" w:rsidRPr="00714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15E2"/>
    <w:multiLevelType w:val="multilevel"/>
    <w:tmpl w:val="7610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E12EF"/>
    <w:multiLevelType w:val="multilevel"/>
    <w:tmpl w:val="2F9A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14EC7"/>
    <w:multiLevelType w:val="multilevel"/>
    <w:tmpl w:val="E6585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E23E9"/>
    <w:multiLevelType w:val="hybridMultilevel"/>
    <w:tmpl w:val="A91894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0A19BD"/>
    <w:multiLevelType w:val="multilevel"/>
    <w:tmpl w:val="513C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3F"/>
    <w:rsid w:val="00076934"/>
    <w:rsid w:val="000F5F9D"/>
    <w:rsid w:val="00533513"/>
    <w:rsid w:val="0058793D"/>
    <w:rsid w:val="0071153F"/>
    <w:rsid w:val="007146CB"/>
    <w:rsid w:val="00920E74"/>
    <w:rsid w:val="00B4706C"/>
    <w:rsid w:val="00C15634"/>
    <w:rsid w:val="00C4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9198"/>
  <w15:chartTrackingRefBased/>
  <w15:docId w15:val="{A18B53C7-3F4E-49FD-B0F9-B1B6C9FA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11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115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1153F"/>
    <w:rPr>
      <w:b/>
      <w:bCs/>
    </w:rPr>
  </w:style>
  <w:style w:type="paragraph" w:styleId="Akapitzlist">
    <w:name w:val="List Paragraph"/>
    <w:basedOn w:val="Normalny"/>
    <w:uiPriority w:val="34"/>
    <w:qFormat/>
    <w:rsid w:val="00533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Sława Brychcy</dc:creator>
  <cp:keywords/>
  <dc:description/>
  <cp:lastModifiedBy>Maciej Olejarski</cp:lastModifiedBy>
  <cp:revision>8</cp:revision>
  <dcterms:created xsi:type="dcterms:W3CDTF">2018-05-28T06:36:00Z</dcterms:created>
  <dcterms:modified xsi:type="dcterms:W3CDTF">2021-02-10T13:21:00Z</dcterms:modified>
</cp:coreProperties>
</file>